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AA316" w14:textId="09C01110" w:rsidR="00EF100B" w:rsidRPr="00FD5932" w:rsidRDefault="00EF100B" w:rsidP="00FE0958">
      <w:pPr>
        <w:rPr>
          <w:rFonts w:cstheme="minorHAnsi"/>
          <w:b/>
          <w:bCs/>
          <w:color w:val="000000"/>
        </w:rPr>
      </w:pPr>
      <w:r w:rsidRPr="00FD5932">
        <w:rPr>
          <w:rFonts w:cstheme="minorHAnsi"/>
          <w:b/>
          <w:bCs/>
          <w:color w:val="000000"/>
        </w:rPr>
        <w:t xml:space="preserve">Birgit Essling freischaffende Künstlerin und Internationale Eventmanagerin. </w:t>
      </w:r>
    </w:p>
    <w:p w14:paraId="7D4F7D92" w14:textId="1BD0F32B" w:rsidR="00EF100B" w:rsidRPr="00FD5932" w:rsidRDefault="00EF100B" w:rsidP="00EF100B">
      <w:pPr>
        <w:pStyle w:val="StandardWeb"/>
        <w:spacing w:before="0" w:beforeAutospacing="0" w:after="0" w:afterAutospacing="0"/>
        <w:rPr>
          <w:rFonts w:asciiTheme="minorHAnsi" w:eastAsia="Open Sans" w:hAnsiTheme="minorHAnsi" w:cstheme="minorHAnsi"/>
          <w:sz w:val="22"/>
          <w:szCs w:val="22"/>
          <w:lang w:eastAsia="en-US"/>
        </w:rPr>
      </w:pPr>
      <w:r w:rsidRPr="00FD5932">
        <w:rPr>
          <w:rFonts w:asciiTheme="minorHAnsi" w:eastAsia="Open Sans" w:hAnsiTheme="minorHAnsi" w:cstheme="minorHAnsi"/>
          <w:sz w:val="22"/>
          <w:szCs w:val="22"/>
          <w:lang w:eastAsia="en-US"/>
        </w:rPr>
        <w:t xml:space="preserve">Jahrelange Erfahrungen in der Projektentwicklung, Projektförderung und Veranstaltungsorganisation. Studium an der Kunsthochschule für Medien in Köln, profunde Erfahrungen im Bereich der Presse- und Öffentlichkeitsarbeit. Studium Lehramt Sekundarstufe I im Bereich Kunst/Audiovisuelle Medien, Soziologie und Geschichte. Seit Jahren initiiert sie nachhaltige Projekte und Prozesse rund um die Themen Kreislaufwirtschaft, Kultur und </w:t>
      </w:r>
      <w:proofErr w:type="spellStart"/>
      <w:r w:rsidRPr="00FD5932">
        <w:rPr>
          <w:rFonts w:asciiTheme="minorHAnsi" w:eastAsia="Open Sans" w:hAnsiTheme="minorHAnsi" w:cstheme="minorHAnsi"/>
          <w:sz w:val="22"/>
          <w:szCs w:val="22"/>
          <w:lang w:eastAsia="en-US"/>
        </w:rPr>
        <w:t>Circular</w:t>
      </w:r>
      <w:proofErr w:type="spellEnd"/>
      <w:r w:rsidRPr="00FD5932">
        <w:rPr>
          <w:rFonts w:asciiTheme="minorHAnsi" w:eastAsia="Open Sans" w:hAnsiTheme="minorHAnsi" w:cstheme="minorHAnsi"/>
          <w:sz w:val="22"/>
          <w:szCs w:val="22"/>
          <w:lang w:eastAsia="en-US"/>
        </w:rPr>
        <w:t xml:space="preserve"> Economy.</w:t>
      </w:r>
    </w:p>
    <w:p w14:paraId="35A714AE" w14:textId="232EE2AD" w:rsidR="00FE0958" w:rsidRDefault="00FE0958" w:rsidP="00EF100B">
      <w:pPr>
        <w:pStyle w:val="StandardWeb"/>
        <w:spacing w:before="0" w:beforeAutospacing="0" w:after="0" w:afterAutospacing="0"/>
        <w:rPr>
          <w:rFonts w:asciiTheme="minorHAnsi" w:eastAsia="Open Sans" w:hAnsiTheme="minorHAnsi" w:cstheme="minorHAnsi"/>
          <w:sz w:val="22"/>
          <w:szCs w:val="22"/>
          <w:lang w:eastAsia="en-US"/>
        </w:rPr>
      </w:pPr>
    </w:p>
    <w:p w14:paraId="58BABB4C" w14:textId="77777777" w:rsidR="00FD5932" w:rsidRPr="00FD5932" w:rsidRDefault="00FD5932" w:rsidP="00EF100B">
      <w:pPr>
        <w:pStyle w:val="StandardWeb"/>
        <w:spacing w:before="0" w:beforeAutospacing="0" w:after="0" w:afterAutospacing="0"/>
        <w:rPr>
          <w:rFonts w:asciiTheme="minorHAnsi" w:eastAsia="Open Sans" w:hAnsiTheme="minorHAnsi" w:cstheme="minorHAnsi"/>
          <w:sz w:val="22"/>
          <w:szCs w:val="22"/>
          <w:lang w:eastAsia="en-US"/>
        </w:rPr>
      </w:pPr>
    </w:p>
    <w:p w14:paraId="2035CFE6" w14:textId="77777777" w:rsidR="00FE0958" w:rsidRPr="00FD5932" w:rsidRDefault="00FE0958" w:rsidP="00FE0958">
      <w:pPr>
        <w:rPr>
          <w:rFonts w:cstheme="minorHAnsi"/>
          <w:b/>
          <w:bCs/>
          <w:color w:val="000000"/>
        </w:rPr>
      </w:pPr>
      <w:r w:rsidRPr="00FD5932">
        <w:rPr>
          <w:rFonts w:cstheme="minorHAnsi"/>
          <w:b/>
          <w:bCs/>
          <w:color w:val="000000"/>
        </w:rPr>
        <w:t>Stefan Gwiasda Künstler und Musiker</w:t>
      </w:r>
    </w:p>
    <w:p w14:paraId="705D4DCF" w14:textId="77777777" w:rsidR="00FE0958" w:rsidRPr="00FD5932" w:rsidRDefault="00FE0958" w:rsidP="00FE0958">
      <w:pPr>
        <w:pStyle w:val="pa"/>
        <w:spacing w:before="0" w:beforeAutospacing="0" w:after="0" w:afterAutospacing="0"/>
        <w:rPr>
          <w:rFonts w:asciiTheme="minorHAnsi" w:eastAsia="Open Sans" w:hAnsiTheme="minorHAnsi" w:cstheme="minorHAnsi"/>
          <w:sz w:val="22"/>
          <w:szCs w:val="22"/>
          <w:lang w:eastAsia="en-US"/>
        </w:rPr>
      </w:pPr>
      <w:r w:rsidRPr="00FD5932">
        <w:rPr>
          <w:rFonts w:asciiTheme="minorHAnsi" w:eastAsia="Open Sans" w:hAnsiTheme="minorHAnsi" w:cstheme="minorHAnsi"/>
          <w:sz w:val="22"/>
          <w:szCs w:val="22"/>
          <w:lang w:eastAsia="en-US"/>
        </w:rPr>
        <w:t xml:space="preserve">arbeitet seit 1991 als selbstständiger Künstler im Bereich Kindertheater, Musiktheater, komponiert und veröffentlicht eigene Kindermusik, ist Musiklehrer für Elementare, Musikpädagogik, Musiker, </w:t>
      </w:r>
      <w:proofErr w:type="spellStart"/>
      <w:r w:rsidRPr="00FD5932">
        <w:rPr>
          <w:rFonts w:asciiTheme="minorHAnsi" w:eastAsia="Open Sans" w:hAnsiTheme="minorHAnsi" w:cstheme="minorHAnsi"/>
          <w:sz w:val="22"/>
          <w:szCs w:val="22"/>
          <w:lang w:eastAsia="en-US"/>
        </w:rPr>
        <w:t>Seminar,-und</w:t>
      </w:r>
      <w:proofErr w:type="spellEnd"/>
      <w:r w:rsidRPr="00FD5932">
        <w:rPr>
          <w:rFonts w:asciiTheme="minorHAnsi" w:eastAsia="Open Sans" w:hAnsiTheme="minorHAnsi" w:cstheme="minorHAnsi"/>
          <w:sz w:val="22"/>
          <w:szCs w:val="22"/>
          <w:lang w:eastAsia="en-US"/>
        </w:rPr>
        <w:t xml:space="preserve"> Workshopleiter für Bodypercussion und </w:t>
      </w:r>
      <w:proofErr w:type="spellStart"/>
      <w:r w:rsidRPr="00FD5932">
        <w:rPr>
          <w:rFonts w:asciiTheme="minorHAnsi" w:eastAsia="Open Sans" w:hAnsiTheme="minorHAnsi" w:cstheme="minorHAnsi"/>
          <w:sz w:val="22"/>
          <w:szCs w:val="22"/>
          <w:lang w:eastAsia="en-US"/>
        </w:rPr>
        <w:t>Beatbox</w:t>
      </w:r>
      <w:proofErr w:type="spellEnd"/>
      <w:r w:rsidRPr="00FD5932">
        <w:rPr>
          <w:rFonts w:asciiTheme="minorHAnsi" w:eastAsia="Open Sans" w:hAnsiTheme="minorHAnsi" w:cstheme="minorHAnsi"/>
          <w:sz w:val="22"/>
          <w:szCs w:val="22"/>
          <w:lang w:eastAsia="en-US"/>
        </w:rPr>
        <w:t>.</w:t>
      </w:r>
    </w:p>
    <w:p w14:paraId="467EF1E3" w14:textId="77777777" w:rsidR="00FE0958" w:rsidRPr="00FD5932" w:rsidRDefault="00FE0958" w:rsidP="00FE0958">
      <w:pPr>
        <w:pStyle w:val="pa"/>
        <w:spacing w:before="0" w:beforeAutospacing="0" w:after="0" w:afterAutospacing="0"/>
        <w:rPr>
          <w:rFonts w:asciiTheme="minorHAnsi" w:eastAsia="Open Sans" w:hAnsiTheme="minorHAnsi" w:cstheme="minorHAnsi"/>
          <w:sz w:val="22"/>
          <w:szCs w:val="22"/>
          <w:lang w:eastAsia="en-US"/>
        </w:rPr>
      </w:pPr>
      <w:r w:rsidRPr="00FD5932">
        <w:rPr>
          <w:rFonts w:asciiTheme="minorHAnsi" w:eastAsia="Open Sans" w:hAnsiTheme="minorHAnsi" w:cstheme="minorHAnsi"/>
          <w:sz w:val="22"/>
          <w:szCs w:val="22"/>
          <w:lang w:eastAsia="en-US"/>
        </w:rPr>
        <w:t>Er ist seit über 30 Jahren Mitglied des „</w:t>
      </w:r>
      <w:proofErr w:type="spellStart"/>
      <w:r w:rsidRPr="00FD5932">
        <w:rPr>
          <w:rFonts w:asciiTheme="minorHAnsi" w:eastAsia="Open Sans" w:hAnsiTheme="minorHAnsi" w:cstheme="minorHAnsi"/>
          <w:sz w:val="22"/>
          <w:szCs w:val="22"/>
          <w:lang w:eastAsia="en-US"/>
        </w:rPr>
        <w:t>Mathom</w:t>
      </w:r>
      <w:proofErr w:type="spellEnd"/>
      <w:r w:rsidRPr="00FD5932">
        <w:rPr>
          <w:rFonts w:asciiTheme="minorHAnsi" w:eastAsia="Open Sans" w:hAnsiTheme="minorHAnsi" w:cstheme="minorHAnsi"/>
          <w:sz w:val="22"/>
          <w:szCs w:val="22"/>
          <w:lang w:eastAsia="en-US"/>
        </w:rPr>
        <w:t xml:space="preserve"> Theaters“, war 15 Jahre Beatboxer der preisgekrönten, professionellen a cappella-Gruppe „</w:t>
      </w:r>
      <w:proofErr w:type="spellStart"/>
      <w:r w:rsidRPr="00FD5932">
        <w:rPr>
          <w:rFonts w:asciiTheme="minorHAnsi" w:eastAsia="Open Sans" w:hAnsiTheme="minorHAnsi" w:cstheme="minorHAnsi"/>
          <w:sz w:val="22"/>
          <w:szCs w:val="22"/>
          <w:lang w:eastAsia="en-US"/>
        </w:rPr>
        <w:t>Female</w:t>
      </w:r>
      <w:proofErr w:type="spellEnd"/>
      <w:r w:rsidRPr="00FD5932">
        <w:rPr>
          <w:rFonts w:asciiTheme="minorHAnsi" w:eastAsia="Open Sans" w:hAnsiTheme="minorHAnsi" w:cstheme="minorHAnsi"/>
          <w:sz w:val="22"/>
          <w:szCs w:val="22"/>
          <w:lang w:eastAsia="en-US"/>
        </w:rPr>
        <w:t xml:space="preserve"> Affairs“, hat 2019 als Beatboxer Ostwestfalen bei dem, von Bund und Land geförderten, Vokalprojekt „Stationen IV“ vertreten oder 2020 mit dem Stadttheater Bielefeld an einem Tanzprojekt als musikalischer Leiter für Bodypercussion zusammengearbeitet. Aktuelle musikalische Projekte sind:</w:t>
      </w:r>
    </w:p>
    <w:p w14:paraId="0F127CB1" w14:textId="77777777" w:rsidR="00FE0958" w:rsidRPr="00FD5932" w:rsidRDefault="00FE0958" w:rsidP="00FE0958">
      <w:pPr>
        <w:pStyle w:val="pa"/>
        <w:spacing w:before="0" w:beforeAutospacing="0" w:after="0" w:afterAutospacing="0"/>
        <w:ind w:left="720"/>
        <w:rPr>
          <w:rFonts w:asciiTheme="minorHAnsi" w:eastAsia="Open Sans" w:hAnsiTheme="minorHAnsi" w:cstheme="minorHAnsi"/>
          <w:sz w:val="22"/>
          <w:szCs w:val="22"/>
          <w:lang w:eastAsia="en-US"/>
        </w:rPr>
      </w:pPr>
      <w:r w:rsidRPr="00FD5932">
        <w:rPr>
          <w:rFonts w:asciiTheme="minorHAnsi" w:eastAsia="Open Sans" w:hAnsiTheme="minorHAnsi" w:cstheme="minorHAnsi"/>
          <w:sz w:val="22"/>
          <w:szCs w:val="22"/>
          <w:lang w:eastAsia="en-US"/>
        </w:rPr>
        <w:t>– DIE HEMPELS - lustiges und turbulentes Musiktheater für Kinder</w:t>
      </w:r>
    </w:p>
    <w:p w14:paraId="53464301" w14:textId="77777777" w:rsidR="00FE0958" w:rsidRPr="00FD5932" w:rsidRDefault="00FE0958" w:rsidP="00FE0958">
      <w:pPr>
        <w:pStyle w:val="pa"/>
        <w:spacing w:before="0" w:beforeAutospacing="0" w:after="0" w:afterAutospacing="0"/>
        <w:ind w:left="720"/>
        <w:rPr>
          <w:rFonts w:asciiTheme="minorHAnsi" w:eastAsia="Open Sans" w:hAnsiTheme="minorHAnsi" w:cstheme="minorHAnsi"/>
          <w:sz w:val="22"/>
          <w:szCs w:val="22"/>
          <w:lang w:eastAsia="en-US"/>
        </w:rPr>
      </w:pPr>
      <w:r w:rsidRPr="00FD5932">
        <w:rPr>
          <w:rFonts w:asciiTheme="minorHAnsi" w:eastAsia="Open Sans" w:hAnsiTheme="minorHAnsi" w:cstheme="minorHAnsi"/>
          <w:sz w:val="22"/>
          <w:szCs w:val="22"/>
          <w:lang w:eastAsia="en-US"/>
        </w:rPr>
        <w:t xml:space="preserve">– LAUREL CANYON - Akustik-Duo </w:t>
      </w:r>
      <w:proofErr w:type="gramStart"/>
      <w:r w:rsidRPr="00FD5932">
        <w:rPr>
          <w:rFonts w:asciiTheme="minorHAnsi" w:eastAsia="Open Sans" w:hAnsiTheme="minorHAnsi" w:cstheme="minorHAnsi"/>
          <w:sz w:val="22"/>
          <w:szCs w:val="22"/>
          <w:lang w:eastAsia="en-US"/>
        </w:rPr>
        <w:t>( Oldies</w:t>
      </w:r>
      <w:proofErr w:type="gramEnd"/>
      <w:r w:rsidRPr="00FD5932">
        <w:rPr>
          <w:rFonts w:asciiTheme="minorHAnsi" w:eastAsia="Open Sans" w:hAnsiTheme="minorHAnsi" w:cstheme="minorHAnsi"/>
          <w:sz w:val="22"/>
          <w:szCs w:val="22"/>
          <w:lang w:eastAsia="en-US"/>
        </w:rPr>
        <w:t>, Pop, Blues, Rock)</w:t>
      </w:r>
    </w:p>
    <w:p w14:paraId="498559C0" w14:textId="77777777" w:rsidR="00FE0958" w:rsidRPr="00FD5932" w:rsidRDefault="00FE0958" w:rsidP="00FE0958">
      <w:pPr>
        <w:pStyle w:val="pa"/>
        <w:spacing w:before="0" w:beforeAutospacing="0" w:after="0" w:afterAutospacing="0"/>
        <w:ind w:left="720"/>
        <w:rPr>
          <w:rFonts w:asciiTheme="minorHAnsi" w:eastAsia="Open Sans" w:hAnsiTheme="minorHAnsi" w:cstheme="minorHAnsi"/>
          <w:sz w:val="22"/>
          <w:szCs w:val="22"/>
          <w:lang w:eastAsia="en-US"/>
        </w:rPr>
      </w:pPr>
      <w:r w:rsidRPr="00FD5932">
        <w:rPr>
          <w:rFonts w:asciiTheme="minorHAnsi" w:eastAsia="Open Sans" w:hAnsiTheme="minorHAnsi" w:cstheme="minorHAnsi"/>
          <w:sz w:val="22"/>
          <w:szCs w:val="22"/>
          <w:lang w:eastAsia="en-US"/>
        </w:rPr>
        <w:t xml:space="preserve">– WOZIKO - Akustik Trio </w:t>
      </w:r>
      <w:proofErr w:type="gramStart"/>
      <w:r w:rsidRPr="00FD5932">
        <w:rPr>
          <w:rFonts w:asciiTheme="minorHAnsi" w:eastAsia="Open Sans" w:hAnsiTheme="minorHAnsi" w:cstheme="minorHAnsi"/>
          <w:sz w:val="22"/>
          <w:szCs w:val="22"/>
          <w:lang w:eastAsia="en-US"/>
        </w:rPr>
        <w:t>( 3</w:t>
      </w:r>
      <w:proofErr w:type="gramEnd"/>
      <w:r w:rsidRPr="00FD5932">
        <w:rPr>
          <w:rFonts w:asciiTheme="minorHAnsi" w:eastAsia="Open Sans" w:hAnsiTheme="minorHAnsi" w:cstheme="minorHAnsi"/>
          <w:sz w:val="22"/>
          <w:szCs w:val="22"/>
          <w:lang w:eastAsia="en-US"/>
        </w:rPr>
        <w:t>-stimmiger Gesang, Oldies, Rock, Pop, Jazz, Blues)</w:t>
      </w:r>
    </w:p>
    <w:p w14:paraId="1871B9AF" w14:textId="0EB03225" w:rsidR="00EF100B" w:rsidRDefault="00EF100B" w:rsidP="00EF100B">
      <w:pPr>
        <w:pStyle w:val="StandardWeb"/>
        <w:spacing w:before="0" w:beforeAutospacing="0" w:after="0" w:afterAutospacing="0"/>
        <w:rPr>
          <w:rFonts w:asciiTheme="minorHAnsi" w:eastAsia="Open Sans" w:hAnsiTheme="minorHAnsi" w:cstheme="minorHAnsi"/>
          <w:sz w:val="22"/>
          <w:szCs w:val="22"/>
          <w:lang w:eastAsia="en-US"/>
        </w:rPr>
      </w:pPr>
    </w:p>
    <w:p w14:paraId="18807FA0" w14:textId="77777777" w:rsidR="00FD5932" w:rsidRPr="00FD5932" w:rsidRDefault="00FD5932" w:rsidP="00EF100B">
      <w:pPr>
        <w:pStyle w:val="StandardWeb"/>
        <w:spacing w:before="0" w:beforeAutospacing="0" w:after="0" w:afterAutospacing="0"/>
        <w:rPr>
          <w:rFonts w:asciiTheme="minorHAnsi" w:eastAsia="Open Sans" w:hAnsiTheme="minorHAnsi" w:cstheme="minorHAnsi"/>
          <w:sz w:val="22"/>
          <w:szCs w:val="22"/>
          <w:lang w:eastAsia="en-US"/>
        </w:rPr>
      </w:pPr>
    </w:p>
    <w:p w14:paraId="74427066" w14:textId="77777777" w:rsidR="00EF100B" w:rsidRPr="00FD5932" w:rsidRDefault="00EF100B" w:rsidP="00FE0958">
      <w:pPr>
        <w:rPr>
          <w:rFonts w:cstheme="minorHAnsi"/>
          <w:b/>
          <w:bCs/>
          <w:color w:val="000000"/>
        </w:rPr>
      </w:pPr>
      <w:r w:rsidRPr="00FD5932">
        <w:rPr>
          <w:rFonts w:cstheme="minorHAnsi"/>
          <w:b/>
          <w:bCs/>
          <w:color w:val="000000"/>
        </w:rPr>
        <w:t>Mischa Gohlke ist Musiker. Kulturmanager. Dozent. Coach. Speaker. Autor. Initiator &amp; Geschäftsführer von “Grenzen sind relativ e.V.”. Und vor allem Mensch.</w:t>
      </w:r>
    </w:p>
    <w:p w14:paraId="3C197264" w14:textId="4B12A52B" w:rsidR="00FD5932" w:rsidRPr="00FD5932" w:rsidRDefault="00AF4B96" w:rsidP="00EF100B">
      <w:pPr>
        <w:spacing w:after="240"/>
        <w:rPr>
          <w:rFonts w:eastAsia="Open Sans" w:cstheme="minorHAnsi"/>
        </w:rPr>
      </w:pPr>
      <w:hyperlink r:id="rId4">
        <w:r w:rsidR="00EF100B" w:rsidRPr="00FD5932">
          <w:rPr>
            <w:rFonts w:eastAsia="Open Sans" w:cstheme="minorHAnsi"/>
            <w:color w:val="1155CC"/>
            <w:u w:val="single"/>
          </w:rPr>
          <w:t>Mischa Gohlke</w:t>
        </w:r>
      </w:hyperlink>
      <w:r w:rsidR="00EF100B" w:rsidRPr="00FD5932">
        <w:rPr>
          <w:rFonts w:eastAsia="Open Sans" w:cstheme="minorHAnsi"/>
        </w:rPr>
        <w:t xml:space="preserve"> ist facettenreich und ebenso seine erstaunliche Biografie. Mit einer an Taubheit grenzenden Hörschädigung ist er erfolgreich den Weg als Profimusiker gegangen und hat damit das scheinbar Unmögliche möglich gemacht. Mit seiner </w:t>
      </w:r>
      <w:hyperlink r:id="rId5">
        <w:r w:rsidR="00EF100B" w:rsidRPr="00FD5932">
          <w:rPr>
            <w:rFonts w:eastAsia="Open Sans" w:cstheme="minorHAnsi"/>
            <w:color w:val="1155CC"/>
            <w:u w:val="single"/>
          </w:rPr>
          <w:t>Mischa Gohlke Band</w:t>
        </w:r>
      </w:hyperlink>
      <w:r w:rsidR="00EF100B" w:rsidRPr="00FD5932">
        <w:rPr>
          <w:rFonts w:eastAsia="Open Sans" w:cstheme="minorHAnsi"/>
        </w:rPr>
        <w:t xml:space="preserve"> spielte er bereits auf zahlreichen Festivals &amp; Veranstaltungen, stets begleitet von einem außergewöhnlichen Medienecho (ARD, ZDF, N3, BR3, </w:t>
      </w:r>
      <w:proofErr w:type="spellStart"/>
      <w:r w:rsidR="00EF100B" w:rsidRPr="00FD5932">
        <w:rPr>
          <w:rFonts w:eastAsia="Open Sans" w:cstheme="minorHAnsi"/>
        </w:rPr>
        <w:t>uvm</w:t>
      </w:r>
      <w:proofErr w:type="spellEnd"/>
      <w:r w:rsidR="00EF100B" w:rsidRPr="00FD5932">
        <w:rPr>
          <w:rFonts w:eastAsia="Open Sans" w:cstheme="minorHAnsi"/>
        </w:rPr>
        <w:t xml:space="preserve">.). Nach seinem Studium für Kultur- und Medienmanagement an der “Hochschule für Musik und Theater Hamburg” initiierte er 2016 den Verein </w:t>
      </w:r>
      <w:hyperlink r:id="rId6">
        <w:r w:rsidR="00EF100B" w:rsidRPr="00FD5932">
          <w:rPr>
            <w:rFonts w:eastAsia="Open Sans" w:cstheme="minorHAnsi"/>
            <w:color w:val="1155CC"/>
            <w:u w:val="single"/>
          </w:rPr>
          <w:t>Grenzen sind relativ e.V.</w:t>
        </w:r>
      </w:hyperlink>
      <w:r w:rsidR="00EF100B" w:rsidRPr="00FD5932">
        <w:rPr>
          <w:rFonts w:eastAsia="Open Sans" w:cstheme="minorHAnsi"/>
        </w:rPr>
        <w:t>, der sich mit Projekten, Veranstaltungen und Kampagnen für eine multipolare Gesellschaftskultur einsetzt. Dazu ist Mischa Gohlke als Dozent, Speaker, Coach und Aktivist europaweit unterwegs.</w:t>
      </w:r>
    </w:p>
    <w:p w14:paraId="43C8C142" w14:textId="77777777" w:rsidR="00FD5932" w:rsidRDefault="00FD5932" w:rsidP="00FE0958">
      <w:pPr>
        <w:spacing w:after="0"/>
        <w:rPr>
          <w:rFonts w:cstheme="minorHAnsi"/>
          <w:b/>
          <w:bCs/>
        </w:rPr>
      </w:pPr>
    </w:p>
    <w:p w14:paraId="2BBF0460" w14:textId="14ACC9DC" w:rsidR="00FE0958" w:rsidRPr="00FD5932" w:rsidRDefault="00FE0958" w:rsidP="00FE0958">
      <w:pPr>
        <w:spacing w:after="0"/>
        <w:rPr>
          <w:rFonts w:cstheme="minorHAnsi"/>
          <w:b/>
          <w:bCs/>
        </w:rPr>
      </w:pPr>
      <w:r w:rsidRPr="00FD5932">
        <w:rPr>
          <w:rFonts w:cstheme="minorHAnsi"/>
          <w:b/>
          <w:bCs/>
        </w:rPr>
        <w:t>Bettina Landmeier Sängerin und Gesangsdozentin Chor</w:t>
      </w:r>
    </w:p>
    <w:p w14:paraId="2E9C94E4" w14:textId="77777777" w:rsidR="00FE0958" w:rsidRPr="00FD5932" w:rsidRDefault="00FE0958" w:rsidP="00FE0958">
      <w:pPr>
        <w:spacing w:after="0"/>
        <w:rPr>
          <w:rFonts w:cstheme="minorHAnsi"/>
        </w:rPr>
      </w:pPr>
      <w:r w:rsidRPr="00FD5932">
        <w:rPr>
          <w:rFonts w:cstheme="minorHAnsi"/>
        </w:rPr>
        <w:t>erhielt zunächst eine klassische Gesangsausbildung. Danach studierte sie Jazzgesang an der holländischen Hochschule für die Künste in Amsterdam/Hilversum.</w:t>
      </w:r>
    </w:p>
    <w:p w14:paraId="4808B3D6" w14:textId="77777777" w:rsidR="00FE0958" w:rsidRPr="00FD5932" w:rsidRDefault="00FE0958" w:rsidP="00FE0958">
      <w:pPr>
        <w:spacing w:after="0"/>
        <w:rPr>
          <w:rFonts w:cstheme="minorHAnsi"/>
        </w:rPr>
      </w:pPr>
      <w:r w:rsidRPr="00FD5932">
        <w:rPr>
          <w:rFonts w:cstheme="minorHAnsi"/>
        </w:rPr>
        <w:t>Seit vielen Jahren arbeitet sie als Sängerin, Gesangsdozentin, Chor- und Workshopleiterin.</w:t>
      </w:r>
    </w:p>
    <w:p w14:paraId="10E7FDC0" w14:textId="77777777" w:rsidR="00FE0958" w:rsidRPr="00FD5932" w:rsidRDefault="00FE0958" w:rsidP="00FE0958">
      <w:pPr>
        <w:spacing w:after="0"/>
        <w:rPr>
          <w:rFonts w:cstheme="minorHAnsi"/>
        </w:rPr>
      </w:pPr>
      <w:r w:rsidRPr="00FD5932">
        <w:rPr>
          <w:rFonts w:cstheme="minorHAnsi"/>
        </w:rPr>
        <w:t>Ihr Repertoire reicht von Jazz und Blues über Pop, Soul und Funk bis hin zu Hard Rock.</w:t>
      </w:r>
    </w:p>
    <w:p w14:paraId="2EFE5C88" w14:textId="77777777" w:rsidR="00FE0958" w:rsidRPr="00FD5932" w:rsidRDefault="00FE0958" w:rsidP="00FE0958">
      <w:pPr>
        <w:spacing w:after="0"/>
        <w:rPr>
          <w:rFonts w:cstheme="minorHAnsi"/>
        </w:rPr>
      </w:pPr>
      <w:r w:rsidRPr="00FD5932">
        <w:rPr>
          <w:rFonts w:cstheme="minorHAnsi"/>
        </w:rPr>
        <w:t xml:space="preserve">Ihre langjährige Erfahrung als Sängerin auf der Bühne und als Gesangslehrerin aller Altersgruppen und </w:t>
      </w:r>
      <w:proofErr w:type="spellStart"/>
      <w:r w:rsidRPr="00FD5932">
        <w:rPr>
          <w:rFonts w:cstheme="minorHAnsi"/>
        </w:rPr>
        <w:t>Könnensstufen</w:t>
      </w:r>
      <w:proofErr w:type="spellEnd"/>
      <w:r w:rsidRPr="00FD5932">
        <w:rPr>
          <w:rFonts w:cstheme="minorHAnsi"/>
        </w:rPr>
        <w:t xml:space="preserve"> sowie ihre Arbeit mit heterogenen Gruppen ermöglichen ihr ein großes Einfühlungsvermögen. Jede/r Teilnehmer/in wird dort abgeholt, wo er/sie steht.</w:t>
      </w:r>
    </w:p>
    <w:p w14:paraId="6F30A692" w14:textId="77777777" w:rsidR="00FE0958" w:rsidRPr="00FD5932" w:rsidRDefault="00FE0958" w:rsidP="00FE0958">
      <w:pPr>
        <w:spacing w:after="0"/>
        <w:rPr>
          <w:rFonts w:cstheme="minorHAnsi"/>
        </w:rPr>
      </w:pPr>
      <w:r w:rsidRPr="00FD5932">
        <w:rPr>
          <w:rFonts w:cstheme="minorHAnsi"/>
        </w:rPr>
        <w:t>Neben ihrem Hauptinstrument Stimme spielt Bettina Landmeier Gitarre, Ukulele, Cajon und E-Bass.</w:t>
      </w:r>
    </w:p>
    <w:p w14:paraId="38730EB9" w14:textId="77777777" w:rsidR="00FE0958" w:rsidRPr="00FD5932" w:rsidRDefault="00FE0958" w:rsidP="00FE0958">
      <w:pPr>
        <w:spacing w:after="0"/>
        <w:rPr>
          <w:rFonts w:cstheme="minorHAnsi"/>
        </w:rPr>
      </w:pPr>
      <w:r w:rsidRPr="00FD5932">
        <w:rPr>
          <w:rFonts w:cstheme="minorHAnsi"/>
        </w:rPr>
        <w:t>Z.Z. tritt sie am liebsten mit ihrem Duo-Partner Stefan Gwiasda auf…</w:t>
      </w:r>
    </w:p>
    <w:p w14:paraId="3108A766" w14:textId="77777777" w:rsidR="00FE0958" w:rsidRPr="00FD5932" w:rsidRDefault="00AF4B96" w:rsidP="00FE0958">
      <w:pPr>
        <w:spacing w:after="0"/>
        <w:rPr>
          <w:rFonts w:cstheme="minorHAnsi"/>
        </w:rPr>
      </w:pPr>
      <w:hyperlink r:id="rId7" w:history="1">
        <w:r w:rsidR="00FE0958" w:rsidRPr="00FD5932">
          <w:rPr>
            <w:rStyle w:val="Hyperlink"/>
            <w:rFonts w:cstheme="minorHAnsi"/>
          </w:rPr>
          <w:t>https://www.youtube.com/watch?v=auCCWbEEK_0</w:t>
        </w:r>
      </w:hyperlink>
    </w:p>
    <w:p w14:paraId="340AC5E1" w14:textId="77777777" w:rsidR="00FE0958" w:rsidRPr="00FD5932" w:rsidRDefault="00AF4B96" w:rsidP="00FE0958">
      <w:pPr>
        <w:spacing w:after="0"/>
        <w:rPr>
          <w:rFonts w:cstheme="minorHAnsi"/>
        </w:rPr>
      </w:pPr>
      <w:hyperlink r:id="rId8" w:history="1">
        <w:r w:rsidR="00FE0958" w:rsidRPr="00FD5932">
          <w:rPr>
            <w:rStyle w:val="Hyperlink"/>
            <w:rFonts w:cstheme="minorHAnsi"/>
          </w:rPr>
          <w:t>https://www.youtube.com/watch?v=dPTBaJiB_5s</w:t>
        </w:r>
      </w:hyperlink>
    </w:p>
    <w:p w14:paraId="6C6FA7BA" w14:textId="5709432C" w:rsidR="00FE0958" w:rsidRDefault="00FE0958" w:rsidP="00FE0958">
      <w:pPr>
        <w:rPr>
          <w:rFonts w:cstheme="minorHAnsi"/>
          <w:b/>
          <w:bCs/>
          <w:color w:val="000000"/>
        </w:rPr>
      </w:pPr>
    </w:p>
    <w:p w14:paraId="61B8334F" w14:textId="77777777" w:rsidR="00FD5932" w:rsidRPr="00FD5932" w:rsidRDefault="00FD5932" w:rsidP="00FE0958">
      <w:pPr>
        <w:rPr>
          <w:rFonts w:cstheme="minorHAnsi"/>
          <w:b/>
          <w:bCs/>
          <w:color w:val="000000"/>
        </w:rPr>
      </w:pPr>
    </w:p>
    <w:p w14:paraId="2832BD5A" w14:textId="51E88EB9" w:rsidR="00EF100B" w:rsidRPr="00FD5932" w:rsidRDefault="00EF100B" w:rsidP="00FE0958">
      <w:pPr>
        <w:rPr>
          <w:rFonts w:cstheme="minorHAnsi"/>
          <w:b/>
          <w:bCs/>
          <w:color w:val="000000"/>
        </w:rPr>
      </w:pPr>
      <w:r w:rsidRPr="00FD5932">
        <w:rPr>
          <w:rFonts w:cstheme="minorHAnsi"/>
          <w:b/>
          <w:bCs/>
          <w:color w:val="000000"/>
        </w:rPr>
        <w:lastRenderedPageBreak/>
        <w:t>Joachim Stäbler, freischaffender Künstler, Dozent als Erlebnis- und Kunstpädagoge</w:t>
      </w:r>
    </w:p>
    <w:p w14:paraId="624F398A" w14:textId="77777777" w:rsidR="00EF100B" w:rsidRPr="00FD5932" w:rsidRDefault="00EF100B" w:rsidP="00EF100B">
      <w:pPr>
        <w:pStyle w:val="StandardWeb"/>
        <w:spacing w:before="0" w:beforeAutospacing="0" w:after="0" w:afterAutospacing="0"/>
        <w:rPr>
          <w:rFonts w:asciiTheme="minorHAnsi" w:eastAsia="Open Sans" w:hAnsiTheme="minorHAnsi" w:cstheme="minorHAnsi"/>
          <w:sz w:val="22"/>
          <w:szCs w:val="22"/>
          <w:lang w:eastAsia="en-US"/>
        </w:rPr>
      </w:pPr>
      <w:r w:rsidRPr="00FD5932">
        <w:rPr>
          <w:rFonts w:asciiTheme="minorHAnsi" w:eastAsia="Open Sans" w:hAnsiTheme="minorHAnsi" w:cstheme="minorHAnsi"/>
          <w:sz w:val="22"/>
          <w:szCs w:val="22"/>
          <w:lang w:eastAsia="en-US"/>
        </w:rPr>
        <w:t xml:space="preserve">49 Jahre alt, Wohnsitz in Bielefeld. 20 Jahre Berufserfahrung als diplomierter Gesundheits- und Krankenpfleger Schweiz und Deutschland. Musikalische Grundausbildung an Flügelhorn und Klavier. Seit 1995 Zusatzqualifikationen in den Bereichen Architektur, Modellbau, Musiktechnik und Mechanik. </w:t>
      </w:r>
    </w:p>
    <w:p w14:paraId="145F430B" w14:textId="77777777" w:rsidR="00EF100B" w:rsidRPr="00FD5932" w:rsidRDefault="00EF100B" w:rsidP="00EF100B">
      <w:pPr>
        <w:pStyle w:val="StandardWeb"/>
        <w:spacing w:before="0" w:beforeAutospacing="0" w:after="0" w:afterAutospacing="0"/>
        <w:rPr>
          <w:rFonts w:asciiTheme="minorHAnsi" w:eastAsia="Open Sans" w:hAnsiTheme="minorHAnsi" w:cstheme="minorHAnsi"/>
          <w:sz w:val="22"/>
          <w:szCs w:val="22"/>
          <w:lang w:eastAsia="en-US"/>
        </w:rPr>
      </w:pPr>
      <w:r w:rsidRPr="00FD5932">
        <w:rPr>
          <w:rFonts w:asciiTheme="minorHAnsi" w:eastAsia="Open Sans" w:hAnsiTheme="minorHAnsi" w:cstheme="minorHAnsi"/>
          <w:sz w:val="22"/>
          <w:szCs w:val="22"/>
          <w:lang w:eastAsia="en-US"/>
        </w:rPr>
        <w:t xml:space="preserve">Die Tätigkeit als freischaffender Künstler und Fotograf in Projekten im In- und Ausland haben eine Vielzahl an neuen Sichtweisen hervorgebracht. Im Umgang mit den verschiedenen Personengruppen sind die Freude und Motivation sowie Respekt und Akzeptanz Leitlinien meiner Arbeitsweise. Seit 2017 zertifizierter erlebnispädagogischer Trainer und Gründungsmitglied der Künstlerkooperative </w:t>
      </w:r>
      <w:proofErr w:type="spellStart"/>
      <w:r w:rsidRPr="00FD5932">
        <w:rPr>
          <w:rFonts w:asciiTheme="minorHAnsi" w:eastAsia="Open Sans" w:hAnsiTheme="minorHAnsi" w:cstheme="minorHAnsi"/>
          <w:sz w:val="22"/>
          <w:szCs w:val="22"/>
          <w:lang w:eastAsia="en-US"/>
        </w:rPr>
        <w:t>we-concept</w:t>
      </w:r>
      <w:proofErr w:type="spellEnd"/>
      <w:r w:rsidRPr="00FD5932">
        <w:rPr>
          <w:rFonts w:asciiTheme="minorHAnsi" w:eastAsia="Open Sans" w:hAnsiTheme="minorHAnsi" w:cstheme="minorHAnsi"/>
          <w:sz w:val="22"/>
          <w:szCs w:val="22"/>
          <w:lang w:eastAsia="en-US"/>
        </w:rPr>
        <w:t xml:space="preserve">. Künstlerische Arbeiten und Ausstellungen in Deutschland, Schweiz, Belgien, Frankreich und der Ukraine. Leitung des Programms „Kultur und Schule“ an mehreren Bielefelder Schulen und Zusammenarbeit mit dem Verein </w:t>
      </w:r>
      <w:proofErr w:type="spellStart"/>
      <w:r w:rsidRPr="00FD5932">
        <w:rPr>
          <w:rFonts w:asciiTheme="minorHAnsi" w:eastAsia="Open Sans" w:hAnsiTheme="minorHAnsi" w:cstheme="minorHAnsi"/>
          <w:sz w:val="22"/>
          <w:szCs w:val="22"/>
          <w:lang w:eastAsia="en-US"/>
        </w:rPr>
        <w:t>Musicus</w:t>
      </w:r>
      <w:proofErr w:type="spellEnd"/>
      <w:r w:rsidRPr="00FD5932">
        <w:rPr>
          <w:rFonts w:asciiTheme="minorHAnsi" w:eastAsia="Open Sans" w:hAnsiTheme="minorHAnsi" w:cstheme="minorHAnsi"/>
          <w:sz w:val="22"/>
          <w:szCs w:val="22"/>
          <w:lang w:eastAsia="en-US"/>
        </w:rPr>
        <w:t xml:space="preserve"> </w:t>
      </w:r>
      <w:proofErr w:type="gramStart"/>
      <w:r w:rsidRPr="00FD5932">
        <w:rPr>
          <w:rFonts w:asciiTheme="minorHAnsi" w:eastAsia="Open Sans" w:hAnsiTheme="minorHAnsi" w:cstheme="minorHAnsi"/>
          <w:sz w:val="22"/>
          <w:szCs w:val="22"/>
          <w:lang w:eastAsia="en-US"/>
        </w:rPr>
        <w:t>e.V..</w:t>
      </w:r>
      <w:proofErr w:type="gramEnd"/>
      <w:r w:rsidRPr="00FD5932">
        <w:rPr>
          <w:rFonts w:asciiTheme="minorHAnsi" w:eastAsia="Open Sans" w:hAnsiTheme="minorHAnsi" w:cstheme="minorHAnsi"/>
          <w:sz w:val="22"/>
          <w:szCs w:val="22"/>
          <w:lang w:eastAsia="en-US"/>
        </w:rPr>
        <w:t xml:space="preserve"> </w:t>
      </w:r>
    </w:p>
    <w:p w14:paraId="38050B80" w14:textId="1B6307DE" w:rsidR="00780A77" w:rsidRPr="00FD5932" w:rsidRDefault="00780A77" w:rsidP="00780A77">
      <w:pPr>
        <w:pStyle w:val="StandardWeb"/>
        <w:spacing w:before="0" w:beforeAutospacing="0" w:after="0" w:afterAutospacing="0"/>
        <w:rPr>
          <w:rFonts w:asciiTheme="minorHAnsi" w:eastAsia="Open Sans" w:hAnsiTheme="minorHAnsi" w:cstheme="minorHAnsi"/>
          <w:sz w:val="22"/>
          <w:szCs w:val="22"/>
          <w:lang w:eastAsia="en-US"/>
        </w:rPr>
      </w:pPr>
    </w:p>
    <w:p w14:paraId="41319B7A" w14:textId="77777777" w:rsidR="00780A77" w:rsidRPr="00FD5932" w:rsidRDefault="00780A77" w:rsidP="00780A77">
      <w:pPr>
        <w:spacing w:after="0"/>
        <w:rPr>
          <w:rFonts w:cstheme="minorHAnsi"/>
        </w:rPr>
      </w:pPr>
    </w:p>
    <w:p w14:paraId="1033BDF3" w14:textId="1D149B47" w:rsidR="00780A77" w:rsidRPr="00FD5932" w:rsidRDefault="00780A77" w:rsidP="00780A77">
      <w:pPr>
        <w:spacing w:after="0"/>
        <w:rPr>
          <w:rFonts w:eastAsia="Open Sans" w:cstheme="minorHAnsi"/>
          <w:b/>
          <w:bCs/>
        </w:rPr>
      </w:pPr>
      <w:r w:rsidRPr="00FD5932">
        <w:rPr>
          <w:rFonts w:eastAsia="Open Sans" w:cstheme="minorHAnsi"/>
          <w:b/>
          <w:bCs/>
        </w:rPr>
        <w:t>Peter Wolf Mitbegründer und -leiter der Musikschule POW! in Bielefeld und Keyboardlehrer und Band-Coach</w:t>
      </w:r>
    </w:p>
    <w:p w14:paraId="3A95AEE3" w14:textId="77777777" w:rsidR="00780A77" w:rsidRPr="00FD5932" w:rsidRDefault="00780A77" w:rsidP="00780A77">
      <w:pPr>
        <w:spacing w:after="0"/>
        <w:rPr>
          <w:rFonts w:eastAsia="Open Sans" w:cstheme="minorHAnsi"/>
        </w:rPr>
      </w:pPr>
    </w:p>
    <w:p w14:paraId="470100FC" w14:textId="252AC892" w:rsidR="00780A77" w:rsidRPr="00FD5932" w:rsidRDefault="00780A77" w:rsidP="00780A77">
      <w:pPr>
        <w:spacing w:after="0"/>
        <w:rPr>
          <w:rFonts w:eastAsia="Open Sans" w:cstheme="minorHAnsi"/>
        </w:rPr>
      </w:pPr>
      <w:r w:rsidRPr="00FD5932">
        <w:rPr>
          <w:rFonts w:eastAsia="Open Sans" w:cstheme="minorHAnsi"/>
        </w:rPr>
        <w:t xml:space="preserve">Daneben hat er viele Jahre lang an einer allgemeinbildenden Schule Kinder und Jugendliche in Bands und auf die Bühne gebracht.   </w:t>
      </w:r>
      <w:hyperlink r:id="rId9">
        <w:r w:rsidRPr="00FD5932">
          <w:rPr>
            <w:rFonts w:eastAsia="Open Sans" w:cstheme="minorHAnsi"/>
          </w:rPr>
          <w:t>www.musikschule-pow.de</w:t>
        </w:r>
      </w:hyperlink>
    </w:p>
    <w:p w14:paraId="7F980DF9" w14:textId="77777777" w:rsidR="00780A77" w:rsidRPr="00FD5932" w:rsidRDefault="00780A77" w:rsidP="001B2399">
      <w:pPr>
        <w:rPr>
          <w:rFonts w:cstheme="minorHAnsi"/>
          <w:b/>
          <w:bCs/>
        </w:rPr>
      </w:pPr>
    </w:p>
    <w:p w14:paraId="2D63E492" w14:textId="77777777" w:rsidR="002B7006" w:rsidRPr="00FD5932" w:rsidRDefault="00AF4B96" w:rsidP="00FD5932">
      <w:pPr>
        <w:spacing w:after="0"/>
        <w:rPr>
          <w:rFonts w:eastAsia="Open Sans" w:cstheme="minorHAnsi"/>
          <w:b/>
          <w:bCs/>
        </w:rPr>
      </w:pPr>
      <w:hyperlink r:id="rId10" w:history="1">
        <w:r w:rsidR="002B7006" w:rsidRPr="00FD5932">
          <w:rPr>
            <w:rFonts w:eastAsia="Open Sans" w:cstheme="minorHAnsi"/>
            <w:b/>
            <w:bCs/>
          </w:rPr>
          <w:t>Rocket Stars</w:t>
        </w:r>
      </w:hyperlink>
      <w:r w:rsidR="002B7006" w:rsidRPr="00FD5932">
        <w:rPr>
          <w:rFonts w:eastAsia="Open Sans" w:cstheme="minorHAnsi"/>
          <w:b/>
          <w:bCs/>
        </w:rPr>
        <w:t xml:space="preserve"> (Rock)</w:t>
      </w:r>
    </w:p>
    <w:p w14:paraId="6C448FED" w14:textId="77777777" w:rsidR="002B7006" w:rsidRPr="00FD5932" w:rsidRDefault="002B7006" w:rsidP="002B7006">
      <w:pPr>
        <w:pStyle w:val="pa"/>
        <w:spacing w:before="0" w:beforeAutospacing="0" w:after="0" w:afterAutospacing="0"/>
        <w:rPr>
          <w:rFonts w:asciiTheme="minorHAnsi" w:eastAsia="Open Sans" w:hAnsiTheme="minorHAnsi" w:cstheme="minorHAnsi"/>
          <w:sz w:val="22"/>
          <w:szCs w:val="22"/>
          <w:lang w:eastAsia="en-US"/>
        </w:rPr>
      </w:pPr>
      <w:r w:rsidRPr="00FD5932">
        <w:rPr>
          <w:rFonts w:asciiTheme="minorHAnsi" w:eastAsia="Open Sans" w:hAnsiTheme="minorHAnsi" w:cstheme="minorHAnsi"/>
          <w:sz w:val="22"/>
          <w:szCs w:val="22"/>
          <w:lang w:eastAsia="en-US"/>
        </w:rPr>
        <w:t xml:space="preserve">Die Band Rocket Stars wurde vor </w:t>
      </w:r>
      <w:proofErr w:type="spellStart"/>
      <w:r w:rsidRPr="00FD5932">
        <w:rPr>
          <w:rFonts w:asciiTheme="minorHAnsi" w:eastAsia="Open Sans" w:hAnsiTheme="minorHAnsi" w:cstheme="minorHAnsi"/>
          <w:sz w:val="22"/>
          <w:szCs w:val="22"/>
          <w:lang w:eastAsia="en-US"/>
        </w:rPr>
        <w:t>ca</w:t>
      </w:r>
      <w:proofErr w:type="spellEnd"/>
      <w:r w:rsidRPr="00FD5932">
        <w:rPr>
          <w:rFonts w:asciiTheme="minorHAnsi" w:eastAsia="Open Sans" w:hAnsiTheme="minorHAnsi" w:cstheme="minorHAnsi"/>
          <w:sz w:val="22"/>
          <w:szCs w:val="22"/>
          <w:lang w:eastAsia="en-US"/>
        </w:rPr>
        <w:t xml:space="preserve"> 20 Jahren gegründet. Es sind wechselnde Besetzungen aus Musikinteressierten und </w:t>
      </w:r>
      <w:proofErr w:type="spellStart"/>
      <w:proofErr w:type="gramStart"/>
      <w:r w:rsidRPr="00FD5932">
        <w:rPr>
          <w:rFonts w:asciiTheme="minorHAnsi" w:eastAsia="Open Sans" w:hAnsiTheme="minorHAnsi" w:cstheme="minorHAnsi"/>
          <w:sz w:val="22"/>
          <w:szCs w:val="22"/>
          <w:lang w:eastAsia="en-US"/>
        </w:rPr>
        <w:t>Schüler:innen</w:t>
      </w:r>
      <w:proofErr w:type="spellEnd"/>
      <w:proofErr w:type="gramEnd"/>
      <w:r w:rsidRPr="00FD5932">
        <w:rPr>
          <w:rFonts w:asciiTheme="minorHAnsi" w:eastAsia="Open Sans" w:hAnsiTheme="minorHAnsi" w:cstheme="minorHAnsi"/>
          <w:sz w:val="22"/>
          <w:szCs w:val="22"/>
          <w:lang w:eastAsia="en-US"/>
        </w:rPr>
        <w:t xml:space="preserve"> der Musikschule </w:t>
      </w:r>
      <w:proofErr w:type="spellStart"/>
      <w:r w:rsidRPr="00FD5932">
        <w:rPr>
          <w:rFonts w:asciiTheme="minorHAnsi" w:eastAsia="Open Sans" w:hAnsiTheme="minorHAnsi" w:cstheme="minorHAnsi"/>
          <w:sz w:val="22"/>
          <w:szCs w:val="22"/>
          <w:lang w:eastAsia="en-US"/>
        </w:rPr>
        <w:t>Musicus</w:t>
      </w:r>
      <w:proofErr w:type="spellEnd"/>
      <w:r w:rsidRPr="00FD5932">
        <w:rPr>
          <w:rFonts w:asciiTheme="minorHAnsi" w:eastAsia="Open Sans" w:hAnsiTheme="minorHAnsi" w:cstheme="minorHAnsi"/>
          <w:sz w:val="22"/>
          <w:szCs w:val="22"/>
          <w:lang w:eastAsia="en-US"/>
        </w:rPr>
        <w:t xml:space="preserve"> e.V., die ihre im Unterricht erlernten Fähigkeiten gemeinsam auf die Bühne bringen wollen. Ein Großteil der Musiker </w:t>
      </w:r>
      <w:proofErr w:type="gramStart"/>
      <w:r w:rsidRPr="00FD5932">
        <w:rPr>
          <w:rFonts w:asciiTheme="minorHAnsi" w:eastAsia="Open Sans" w:hAnsiTheme="minorHAnsi" w:cstheme="minorHAnsi"/>
          <w:sz w:val="22"/>
          <w:szCs w:val="22"/>
          <w:lang w:eastAsia="en-US"/>
        </w:rPr>
        <w:t>sind</w:t>
      </w:r>
      <w:proofErr w:type="gramEnd"/>
      <w:r w:rsidRPr="00FD5932">
        <w:rPr>
          <w:rFonts w:asciiTheme="minorHAnsi" w:eastAsia="Open Sans" w:hAnsiTheme="minorHAnsi" w:cstheme="minorHAnsi"/>
          <w:sz w:val="22"/>
          <w:szCs w:val="22"/>
          <w:lang w:eastAsia="en-US"/>
        </w:rPr>
        <w:t xml:space="preserve"> von Anfang an dabei. Bei zahlreichen Auftritten, auch überregional, konnte die inklusive Gruppe ihre Zuhörer mit einer mitreißenden Präsentation von Rock und Popsongs begeistern. Auch der WDR hat bereits mehrfach über die besondere Ausstrahlung der Rocket Stars berichtet. Mit Schlagzeuger: Christoph Schmeer, Keyboarderin: Simone Schulz, Gitarre: Stefan Winkelmann, den Sängern: Achmed </w:t>
      </w:r>
      <w:proofErr w:type="spellStart"/>
      <w:r w:rsidRPr="00FD5932">
        <w:rPr>
          <w:rFonts w:asciiTheme="minorHAnsi" w:eastAsia="Open Sans" w:hAnsiTheme="minorHAnsi" w:cstheme="minorHAnsi"/>
          <w:sz w:val="22"/>
          <w:szCs w:val="22"/>
          <w:lang w:eastAsia="en-US"/>
        </w:rPr>
        <w:t>Darrazi</w:t>
      </w:r>
      <w:proofErr w:type="spellEnd"/>
      <w:r w:rsidRPr="00FD5932">
        <w:rPr>
          <w:rFonts w:asciiTheme="minorHAnsi" w:eastAsia="Open Sans" w:hAnsiTheme="minorHAnsi" w:cstheme="minorHAnsi"/>
          <w:sz w:val="22"/>
          <w:szCs w:val="22"/>
          <w:lang w:eastAsia="en-US"/>
        </w:rPr>
        <w:t xml:space="preserve"> und Phillip </w:t>
      </w:r>
      <w:proofErr w:type="spellStart"/>
      <w:r w:rsidRPr="00FD5932">
        <w:rPr>
          <w:rFonts w:asciiTheme="minorHAnsi" w:eastAsia="Open Sans" w:hAnsiTheme="minorHAnsi" w:cstheme="minorHAnsi"/>
          <w:sz w:val="22"/>
          <w:szCs w:val="22"/>
          <w:lang w:eastAsia="en-US"/>
        </w:rPr>
        <w:t>Zurlinden</w:t>
      </w:r>
      <w:proofErr w:type="spellEnd"/>
      <w:r w:rsidRPr="00FD5932">
        <w:rPr>
          <w:rFonts w:asciiTheme="minorHAnsi" w:eastAsia="Open Sans" w:hAnsiTheme="minorHAnsi" w:cstheme="minorHAnsi"/>
          <w:sz w:val="22"/>
          <w:szCs w:val="22"/>
          <w:lang w:eastAsia="en-US"/>
        </w:rPr>
        <w:t xml:space="preserve"> und nicht zuletzt dem Multitalent Thorben Hense, der als Schlagzeuger begonnen, dann auf Gitarre wechselte und nun eine Vorliebe für den E- Bass entwickelt hat. Die Rocket Stars leben für die Musik. Jürgen </w:t>
      </w:r>
      <w:proofErr w:type="spellStart"/>
      <w:r w:rsidRPr="00FD5932">
        <w:rPr>
          <w:rFonts w:asciiTheme="minorHAnsi" w:eastAsia="Open Sans" w:hAnsiTheme="minorHAnsi" w:cstheme="minorHAnsi"/>
          <w:sz w:val="22"/>
          <w:szCs w:val="22"/>
          <w:lang w:eastAsia="en-US"/>
        </w:rPr>
        <w:t>Venjakob</w:t>
      </w:r>
      <w:proofErr w:type="spellEnd"/>
      <w:r w:rsidRPr="00FD5932">
        <w:rPr>
          <w:rFonts w:asciiTheme="minorHAnsi" w:eastAsia="Open Sans" w:hAnsiTheme="minorHAnsi" w:cstheme="minorHAnsi"/>
          <w:sz w:val="22"/>
          <w:szCs w:val="22"/>
          <w:lang w:eastAsia="en-US"/>
        </w:rPr>
        <w:t xml:space="preserve"> leitet die Band. </w:t>
      </w:r>
      <w:hyperlink r:id="rId11" w:history="1">
        <w:r w:rsidRPr="00FD5932">
          <w:rPr>
            <w:rFonts w:asciiTheme="minorHAnsi" w:eastAsia="Open Sans" w:hAnsiTheme="minorHAnsi" w:cstheme="minorHAnsi"/>
            <w:sz w:val="22"/>
            <w:szCs w:val="22"/>
            <w:lang w:eastAsia="en-US"/>
          </w:rPr>
          <w:t>https://musicus-ev.de/band-projekte/</w:t>
        </w:r>
      </w:hyperlink>
      <w:r w:rsidRPr="00FD5932">
        <w:rPr>
          <w:rFonts w:asciiTheme="minorHAnsi" w:eastAsia="Open Sans" w:hAnsiTheme="minorHAnsi" w:cstheme="minorHAnsi"/>
          <w:sz w:val="22"/>
          <w:szCs w:val="22"/>
          <w:lang w:eastAsia="en-US"/>
        </w:rPr>
        <w:t> </w:t>
      </w:r>
    </w:p>
    <w:p w14:paraId="4CA48EF0" w14:textId="47BB9DCA" w:rsidR="001B2399" w:rsidRDefault="001B2399" w:rsidP="002B7006">
      <w:pPr>
        <w:pStyle w:val="pa"/>
        <w:spacing w:before="0" w:beforeAutospacing="0" w:after="0" w:afterAutospacing="0"/>
        <w:rPr>
          <w:rFonts w:asciiTheme="minorHAnsi" w:eastAsia="Open Sans" w:hAnsiTheme="minorHAnsi" w:cstheme="minorHAnsi"/>
          <w:sz w:val="22"/>
          <w:szCs w:val="22"/>
          <w:lang w:eastAsia="en-US"/>
        </w:rPr>
      </w:pPr>
    </w:p>
    <w:p w14:paraId="69F5C237" w14:textId="6E60B2C4" w:rsidR="00AF4B96" w:rsidRPr="00AF4B96" w:rsidRDefault="00AF4B96" w:rsidP="00AF4B96">
      <w:pPr>
        <w:rPr>
          <w:b/>
          <w:bCs/>
        </w:rPr>
      </w:pPr>
      <w:r>
        <w:rPr>
          <w:b/>
          <w:bCs/>
        </w:rPr>
        <w:t xml:space="preserve">The </w:t>
      </w:r>
      <w:proofErr w:type="spellStart"/>
      <w:r>
        <w:rPr>
          <w:b/>
          <w:bCs/>
        </w:rPr>
        <w:t>Unknown</w:t>
      </w:r>
      <w:proofErr w:type="spellEnd"/>
      <w:r>
        <w:rPr>
          <w:b/>
          <w:bCs/>
        </w:rPr>
        <w:t xml:space="preserve"> Flowers</w:t>
      </w:r>
    </w:p>
    <w:p w14:paraId="1428B2B7" w14:textId="77777777" w:rsidR="00AF4B96" w:rsidRPr="00AF4B96" w:rsidRDefault="00AF4B96" w:rsidP="00AF4B96">
      <w:pPr>
        <w:rPr>
          <w:rFonts w:eastAsia="Open Sans" w:cstheme="minorHAnsi"/>
        </w:rPr>
      </w:pPr>
      <w:r w:rsidRPr="00AF4B96">
        <w:rPr>
          <w:rFonts w:eastAsia="Open Sans" w:cstheme="minorHAnsi"/>
        </w:rPr>
        <w:t xml:space="preserve">Neben ihrem Instrumental- und Gesangsunterricht belegen die 14-16jährigen Musiker*innen seit drei Jahren einen </w:t>
      </w:r>
      <w:proofErr w:type="spellStart"/>
      <w:r w:rsidRPr="00AF4B96">
        <w:rPr>
          <w:rFonts w:eastAsia="Open Sans" w:cstheme="minorHAnsi"/>
        </w:rPr>
        <w:t>Bandkurs</w:t>
      </w:r>
      <w:proofErr w:type="spellEnd"/>
      <w:r w:rsidRPr="00AF4B96">
        <w:rPr>
          <w:rFonts w:eastAsia="Open Sans" w:cstheme="minorHAnsi"/>
        </w:rPr>
        <w:t xml:space="preserve"> unter der Leitung von Peter Wolf an der Musikschule </w:t>
      </w:r>
      <w:proofErr w:type="gramStart"/>
      <w:r w:rsidRPr="00AF4B96">
        <w:rPr>
          <w:rFonts w:eastAsia="Open Sans" w:cstheme="minorHAnsi"/>
        </w:rPr>
        <w:t>POW!.</w:t>
      </w:r>
      <w:proofErr w:type="gramEnd"/>
      <w:r w:rsidRPr="00AF4B96">
        <w:rPr>
          <w:rFonts w:eastAsia="Open Sans" w:cstheme="minorHAnsi"/>
        </w:rPr>
        <w:t xml:space="preserve"> </w:t>
      </w:r>
    </w:p>
    <w:p w14:paraId="785CDE2F" w14:textId="77777777" w:rsidR="00AF4B96" w:rsidRPr="00AF4B96" w:rsidRDefault="00AF4B96" w:rsidP="00AF4B96">
      <w:pPr>
        <w:rPr>
          <w:rFonts w:eastAsia="Open Sans" w:cstheme="minorHAnsi"/>
        </w:rPr>
      </w:pPr>
      <w:r w:rsidRPr="00AF4B96">
        <w:rPr>
          <w:rFonts w:eastAsia="Open Sans" w:cstheme="minorHAnsi"/>
        </w:rPr>
        <w:t xml:space="preserve">Hier covern sie verschiedene Pop- und Rocksongs und arrangieren Eigenkompositionen von Sänger Mika. Dazu gehört auch das Lesen von Leadsheets, Erlangen von Formsicherheit, Bühnenpräsenz und mehr, kurz: sich als Band weiterzuentwickeln. </w:t>
      </w:r>
    </w:p>
    <w:p w14:paraId="1DC4AAC3" w14:textId="77777777" w:rsidR="00AF4B96" w:rsidRPr="00AF4B96" w:rsidRDefault="00AF4B96" w:rsidP="00AF4B96">
      <w:pPr>
        <w:rPr>
          <w:rFonts w:eastAsia="Open Sans" w:cstheme="minorHAnsi"/>
        </w:rPr>
      </w:pPr>
      <w:r w:rsidRPr="00AF4B96">
        <w:rPr>
          <w:rFonts w:eastAsia="Open Sans" w:cstheme="minorHAnsi"/>
        </w:rPr>
        <w:t xml:space="preserve">Auftritte gab es wiederholt bei den Bielefelder Nachtansichten, auf dem </w:t>
      </w:r>
      <w:proofErr w:type="spellStart"/>
      <w:r w:rsidRPr="00AF4B96">
        <w:rPr>
          <w:rFonts w:eastAsia="Open Sans" w:cstheme="minorHAnsi"/>
        </w:rPr>
        <w:t>Kesselbrink</w:t>
      </w:r>
      <w:proofErr w:type="spellEnd"/>
      <w:r w:rsidRPr="00AF4B96">
        <w:rPr>
          <w:rFonts w:eastAsia="Open Sans" w:cstheme="minorHAnsi"/>
        </w:rPr>
        <w:t xml:space="preserve"> und im Bunker Ulmenwall. Im Repertoire derzeit Songs von u.a. Bruno Mars, </w:t>
      </w:r>
      <w:proofErr w:type="spellStart"/>
      <w:r w:rsidRPr="00AF4B96">
        <w:rPr>
          <w:rFonts w:eastAsia="Open Sans" w:cstheme="minorHAnsi"/>
        </w:rPr>
        <w:t>Måneskin</w:t>
      </w:r>
      <w:proofErr w:type="spellEnd"/>
      <w:r w:rsidRPr="00AF4B96">
        <w:rPr>
          <w:rFonts w:eastAsia="Open Sans" w:cstheme="minorHAnsi"/>
        </w:rPr>
        <w:t>, und die ersten Eigenen.</w:t>
      </w:r>
    </w:p>
    <w:p w14:paraId="1CD7ADB8" w14:textId="77777777" w:rsidR="00AF4B96" w:rsidRPr="00AF4B96" w:rsidRDefault="00AF4B96" w:rsidP="00AF4B96">
      <w:pPr>
        <w:rPr>
          <w:rFonts w:eastAsia="Open Sans" w:cstheme="minorHAnsi"/>
        </w:rPr>
      </w:pPr>
      <w:r w:rsidRPr="00AF4B96">
        <w:rPr>
          <w:rFonts w:eastAsia="Open Sans" w:cstheme="minorHAnsi"/>
        </w:rPr>
        <w:t>Wohin wird die Reise gehen? Das bleibt spannend, sicher ist: hier blüht noch was!</w:t>
      </w:r>
    </w:p>
    <w:p w14:paraId="03A11B7D" w14:textId="77777777" w:rsidR="00AF4B96" w:rsidRPr="00FD5932" w:rsidRDefault="00AF4B96" w:rsidP="002B7006">
      <w:pPr>
        <w:pStyle w:val="pa"/>
        <w:spacing w:before="0" w:beforeAutospacing="0" w:after="0" w:afterAutospacing="0"/>
        <w:rPr>
          <w:rFonts w:asciiTheme="minorHAnsi" w:eastAsia="Open Sans" w:hAnsiTheme="minorHAnsi" w:cstheme="minorHAnsi"/>
          <w:sz w:val="22"/>
          <w:szCs w:val="22"/>
          <w:lang w:eastAsia="en-US"/>
        </w:rPr>
      </w:pPr>
    </w:p>
    <w:sectPr w:rsidR="00AF4B96" w:rsidRPr="00FD593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00B"/>
    <w:rsid w:val="001B2399"/>
    <w:rsid w:val="002120DF"/>
    <w:rsid w:val="002B7006"/>
    <w:rsid w:val="00505E69"/>
    <w:rsid w:val="005B73FC"/>
    <w:rsid w:val="00780A77"/>
    <w:rsid w:val="00AF4B96"/>
    <w:rsid w:val="00CD0171"/>
    <w:rsid w:val="00D3554D"/>
    <w:rsid w:val="00EF100B"/>
    <w:rsid w:val="00FD5932"/>
    <w:rsid w:val="00FE09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4240B"/>
  <w15:chartTrackingRefBased/>
  <w15:docId w15:val="{1C0117FD-D0B0-4649-AF56-CEFF2B9EB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EF100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
    <w:name w:val="p_a"/>
    <w:basedOn w:val="Standard"/>
    <w:rsid w:val="00FE09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
    <w:name w:val="_"/>
    <w:basedOn w:val="Absatz-Standardschriftart"/>
    <w:rsid w:val="00FE0958"/>
  </w:style>
  <w:style w:type="character" w:customStyle="1" w:styleId="pg-1ff2">
    <w:name w:val="pg-1ff2"/>
    <w:basedOn w:val="Absatz-Standardschriftart"/>
    <w:rsid w:val="00FE0958"/>
  </w:style>
  <w:style w:type="character" w:customStyle="1" w:styleId="pg-1fs1">
    <w:name w:val="pg-1fs1"/>
    <w:basedOn w:val="Absatz-Standardschriftart"/>
    <w:rsid w:val="00FE0958"/>
  </w:style>
  <w:style w:type="character" w:styleId="Hyperlink">
    <w:name w:val="Hyperlink"/>
    <w:basedOn w:val="Absatz-Standardschriftart"/>
    <w:uiPriority w:val="99"/>
    <w:unhideWhenUsed/>
    <w:rsid w:val="00FE095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022552">
      <w:bodyDiv w:val="1"/>
      <w:marLeft w:val="0"/>
      <w:marRight w:val="0"/>
      <w:marTop w:val="0"/>
      <w:marBottom w:val="0"/>
      <w:divBdr>
        <w:top w:val="none" w:sz="0" w:space="0" w:color="auto"/>
        <w:left w:val="none" w:sz="0" w:space="0" w:color="auto"/>
        <w:bottom w:val="none" w:sz="0" w:space="0" w:color="auto"/>
        <w:right w:val="none" w:sz="0" w:space="0" w:color="auto"/>
      </w:divBdr>
    </w:div>
    <w:div w:id="1324158231">
      <w:bodyDiv w:val="1"/>
      <w:marLeft w:val="0"/>
      <w:marRight w:val="0"/>
      <w:marTop w:val="0"/>
      <w:marBottom w:val="0"/>
      <w:divBdr>
        <w:top w:val="none" w:sz="0" w:space="0" w:color="auto"/>
        <w:left w:val="none" w:sz="0" w:space="0" w:color="auto"/>
        <w:bottom w:val="none" w:sz="0" w:space="0" w:color="auto"/>
        <w:right w:val="none" w:sz="0" w:space="0" w:color="auto"/>
      </w:divBdr>
    </w:div>
    <w:div w:id="195181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dPTBaJiB_5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youtube.com/watch?v=auCCWbEEK_0"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renzensindrelativ.de/" TargetMode="External"/><Relationship Id="rId11" Type="http://schemas.openxmlformats.org/officeDocument/2006/relationships/hyperlink" Target="https://musicus-ev.de/band-projekte/" TargetMode="External"/><Relationship Id="rId5" Type="http://schemas.openxmlformats.org/officeDocument/2006/relationships/hyperlink" Target="https://mischagohlkeband.de/" TargetMode="External"/><Relationship Id="rId10" Type="http://schemas.openxmlformats.org/officeDocument/2006/relationships/hyperlink" Target="https://musicus-ev.de/band-projekte/" TargetMode="External"/><Relationship Id="rId4" Type="http://schemas.openxmlformats.org/officeDocument/2006/relationships/hyperlink" Target="https://mischagohlke.de/" TargetMode="External"/><Relationship Id="rId9" Type="http://schemas.openxmlformats.org/officeDocument/2006/relationships/hyperlink" Target="https://musikschule-po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909</Words>
  <Characters>5729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Birgit Essling</dc:creator>
  <cp:keywords/>
  <dc:description/>
  <cp:lastModifiedBy>Birgit Essling</cp:lastModifiedBy>
  <cp:revision>9</cp:revision>
  <dcterms:created xsi:type="dcterms:W3CDTF">2025-02-12T20:22:00Z</dcterms:created>
  <dcterms:modified xsi:type="dcterms:W3CDTF">2025-04-03T21:26:00Z</dcterms:modified>
</cp:coreProperties>
</file>